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DA" w:rsidRDefault="00923F77" w:rsidP="00923F77">
      <w:pPr>
        <w:jc w:val="center"/>
      </w:pPr>
      <w:r>
        <w:t>VERBALE GASIA DEL 21 MAGGIO 2019</w:t>
      </w:r>
    </w:p>
    <w:p w:rsidR="00923F77" w:rsidRDefault="00923F77" w:rsidP="00923F77">
      <w:pPr>
        <w:jc w:val="both"/>
      </w:pPr>
      <w:r>
        <w:t>Alla riunione che si svolge presso la sala dell’oratorio di San Zeno alle ore 20,45, s</w:t>
      </w:r>
      <w:r w:rsidR="00C13990">
        <w:t xml:space="preserve">ono </w:t>
      </w:r>
      <w:r>
        <w:t>presenti i seguenti soci:</w:t>
      </w:r>
    </w:p>
    <w:p w:rsidR="00923F77" w:rsidRDefault="00923F77" w:rsidP="00923F77">
      <w:pPr>
        <w:jc w:val="both"/>
      </w:pPr>
      <w:r>
        <w:t>Michela, Giuliana, Mara B., Serenella, Mara, Monica, Lucia, Donatella, Milena, Stefania, Mariella, Rita (possibile nuova socia), Daniela C., Daniela (Presidente), Francesca, Carla, Margherita, Claudia, Francesca C.</w:t>
      </w:r>
    </w:p>
    <w:p w:rsidR="00923F77" w:rsidRDefault="00923F77" w:rsidP="00923F77">
      <w:pPr>
        <w:jc w:val="both"/>
      </w:pPr>
      <w:r>
        <w:t>- Incontro con “il granello di senapa” di Ponzano svoltasi il 06.05.2019. Le socie che hanno partecipato all’incontro conoscitivo dell’associazione riferiscono di una realtà che si occupa di affido di bambini con difficoltà anche temporanea, accoglienza di adulti con varie problematiche. L’associazione realizza progetti mirati, come il Banco alimentare gestito insieme al Comune di Ponzano Veneto</w:t>
      </w:r>
      <w:r w:rsidR="006A28B1">
        <w:t>, finalizzato all’aiuto di circa 40 famiglie in difficoltà</w:t>
      </w:r>
      <w:r>
        <w:t xml:space="preserve">. Pertanto si decide di  </w:t>
      </w:r>
      <w:r w:rsidR="006A28B1">
        <w:t xml:space="preserve">versare il contributo di 100 euro integrato con i 40 euro di sconto non distribuito ai soci dell’ordine di Erba madre e i 20 euro derivante dallo sconto della “terra e il cielo” (fornitore della Pasta). </w:t>
      </w:r>
    </w:p>
    <w:p w:rsidR="006A28B1" w:rsidRDefault="006A28B1" w:rsidP="00923F77">
      <w:pPr>
        <w:jc w:val="both"/>
      </w:pPr>
      <w:r>
        <w:t>-</w:t>
      </w:r>
      <w:r w:rsidR="00BA07E2">
        <w:t xml:space="preserve">Arriveranno nei </w:t>
      </w:r>
      <w:r w:rsidR="00617AEE">
        <w:t>primi</w:t>
      </w:r>
      <w:r w:rsidR="00BA07E2">
        <w:t xml:space="preserve"> giorni</w:t>
      </w:r>
      <w:r w:rsidR="00617AEE">
        <w:t xml:space="preserve"> di giugno</w:t>
      </w:r>
      <w:r w:rsidR="00BA07E2">
        <w:t xml:space="preserve"> il controvalore in prodotti Eco nano green dell’importo dell’Iva versata due volte.</w:t>
      </w:r>
    </w:p>
    <w:p w:rsidR="00481498" w:rsidRDefault="00BA07E2" w:rsidP="00923F77">
      <w:pPr>
        <w:jc w:val="both"/>
      </w:pPr>
      <w:r>
        <w:t>-</w:t>
      </w:r>
      <w:r w:rsidR="00A16CE3">
        <w:t>Le due socie Francesca e Lucia prospettano ai soci le perplessità sui fornitori di carne ( il macellaio di Zelarino e Furlan di Istrana), che sono stati interpellati per avere maggiori informazioni sulla provenienza del prodotto. Francesca prospetta anche l’eventualità di un nuovo fornitore di Soverzene, Terra delle Dolomiti, che offre</w:t>
      </w:r>
      <w:r w:rsidR="00481498">
        <w:t xml:space="preserve"> carni di maiale </w:t>
      </w:r>
      <w:proofErr w:type="spellStart"/>
      <w:r w:rsidR="00481498">
        <w:t>bio</w:t>
      </w:r>
      <w:proofErr w:type="spellEnd"/>
      <w:r w:rsidR="00481498">
        <w:t>.  Si raccolgono altre informazioni e ci si si troverà per fare il punto della situazione.</w:t>
      </w:r>
    </w:p>
    <w:p w:rsidR="00BA07E2" w:rsidRDefault="00481498" w:rsidP="00923F77">
      <w:pPr>
        <w:jc w:val="both"/>
      </w:pPr>
      <w:r>
        <w:t xml:space="preserve">- Prodotti </w:t>
      </w:r>
      <w:proofErr w:type="spellStart"/>
      <w:r>
        <w:t>Deaoliva</w:t>
      </w:r>
      <w:proofErr w:type="spellEnd"/>
      <w:r>
        <w:t>.</w:t>
      </w:r>
      <w:r w:rsidR="00A16CE3">
        <w:t xml:space="preserve"> </w:t>
      </w:r>
      <w:r>
        <w:t>Dopo la serata informativa si decide di lanciare l’ordine per l’acquisto dei prodotti e Lucia si offre della gestione della lista.</w:t>
      </w:r>
    </w:p>
    <w:p w:rsidR="00C13990" w:rsidRDefault="00481498" w:rsidP="00923F77">
      <w:pPr>
        <w:jc w:val="both"/>
      </w:pPr>
      <w:r>
        <w:t xml:space="preserve">- Uscite- Maggiordomo delle api </w:t>
      </w:r>
      <w:r w:rsidR="00C13990">
        <w:t>– azienda che vende miele a Udine. Lucia che ha contattato l’azienda riferisce che l’uscita potrebbe essere il 15 giugno con visita dell’azienda e del laboratorio, pranzo al sacco e ritorno. Adesioni entro il 10 giugno.</w:t>
      </w:r>
      <w:r w:rsidR="00617AEE">
        <w:t xml:space="preserve"> Verrà fatta una mail da Lucia.</w:t>
      </w:r>
      <w:bookmarkStart w:id="0" w:name="_GoBack"/>
      <w:bookmarkEnd w:id="0"/>
    </w:p>
    <w:p w:rsidR="00481498" w:rsidRDefault="00C13990" w:rsidP="00923F77">
      <w:pPr>
        <w:jc w:val="both"/>
      </w:pPr>
      <w:r>
        <w:t xml:space="preserve">Visita a Tarzo – </w:t>
      </w:r>
      <w:proofErr w:type="spellStart"/>
      <w:r>
        <w:t>Moderesca</w:t>
      </w:r>
      <w:proofErr w:type="spellEnd"/>
      <w:r>
        <w:t xml:space="preserve"> , azienda che produce formaggi di pecora. Donatella che ha contattato il titolare propone le giornate del 6 luglio o 13 luglio per visita e assaggi dei formaggi. Ci farà sapere la data esatta.</w:t>
      </w:r>
    </w:p>
    <w:p w:rsidR="00C13990" w:rsidRDefault="00C13990" w:rsidP="00923F77">
      <w:pPr>
        <w:jc w:val="both"/>
      </w:pPr>
      <w:r>
        <w:t>La prossima riunione si svolgerà in concomitanza dell’uscita del 15 giugno.</w:t>
      </w:r>
    </w:p>
    <w:p w:rsidR="00C13990" w:rsidRDefault="00C13990" w:rsidP="00923F77">
      <w:pPr>
        <w:jc w:val="both"/>
      </w:pPr>
      <w:r>
        <w:t>Il Segretario                                                                                                                 Il Presidente</w:t>
      </w:r>
    </w:p>
    <w:p w:rsidR="00C13990" w:rsidRDefault="00C13990" w:rsidP="00923F77">
      <w:pPr>
        <w:jc w:val="both"/>
      </w:pPr>
      <w:r>
        <w:t xml:space="preserve">Daniela </w:t>
      </w:r>
      <w:proofErr w:type="spellStart"/>
      <w:r>
        <w:t>Calefati</w:t>
      </w:r>
      <w:proofErr w:type="spellEnd"/>
      <w:r>
        <w:t xml:space="preserve">                                                                                                      Daniela D’Andrea</w:t>
      </w:r>
    </w:p>
    <w:sectPr w:rsidR="00C139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5D"/>
    <w:rsid w:val="001867DA"/>
    <w:rsid w:val="00481498"/>
    <w:rsid w:val="00617AEE"/>
    <w:rsid w:val="006A28B1"/>
    <w:rsid w:val="00923F77"/>
    <w:rsid w:val="00A16CE3"/>
    <w:rsid w:val="00AC675D"/>
    <w:rsid w:val="00BA07E2"/>
    <w:rsid w:val="00C1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CALEFATI DANIELA</dc:creator>
  <cp:lastModifiedBy>dandrea.dan@gmail.com</cp:lastModifiedBy>
  <cp:revision>2</cp:revision>
  <dcterms:created xsi:type="dcterms:W3CDTF">2019-05-22T12:39:00Z</dcterms:created>
  <dcterms:modified xsi:type="dcterms:W3CDTF">2019-05-22T12:39:00Z</dcterms:modified>
</cp:coreProperties>
</file>